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sz w:val="28"/>
          <w:szCs w:val="28"/>
          <w:u w:val="single"/>
        </w:rPr>
      </w:pP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中国水利企业协会入会申请表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    号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           年    月    日</w:t>
      </w:r>
    </w:p>
    <w:tbl>
      <w:tblPr>
        <w:tblStyle w:val="5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48"/>
        <w:gridCol w:w="708"/>
        <w:gridCol w:w="841"/>
        <w:gridCol w:w="9"/>
        <w:gridCol w:w="985"/>
        <w:gridCol w:w="7"/>
        <w:gridCol w:w="1184"/>
        <w:gridCol w:w="802"/>
        <w:gridCol w:w="992"/>
        <w:gridCol w:w="125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单位全称</w:t>
            </w:r>
          </w:p>
        </w:tc>
        <w:tc>
          <w:tcPr>
            <w:tcW w:w="837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370" w:type="dxa"/>
            <w:gridSpan w:val="11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社会信用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统一代码</w:t>
            </w:r>
          </w:p>
        </w:tc>
        <w:tc>
          <w:tcPr>
            <w:tcW w:w="488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Tahoma"/>
                <w:sz w:val="24"/>
              </w:rPr>
              <w:t>E</w:t>
            </w:r>
            <w:r>
              <w:rPr>
                <w:rFonts w:hint="eastAsia" w:ascii="仿宋" w:hAnsi="仿宋" w:eastAsia="仿宋" w:cs="Tahoma"/>
                <w:sz w:val="24"/>
              </w:rPr>
              <w:t>-mail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单位性质（按实际情况打√）</w:t>
            </w:r>
          </w:p>
        </w:tc>
        <w:tc>
          <w:tcPr>
            <w:tcW w:w="488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事业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社团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股份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外资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合资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主要领导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联络人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联络员邮箱</w:t>
            </w:r>
          </w:p>
        </w:tc>
        <w:tc>
          <w:tcPr>
            <w:tcW w:w="6464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会费电子票据指定发送邮箱</w:t>
            </w:r>
          </w:p>
        </w:tc>
        <w:tc>
          <w:tcPr>
            <w:tcW w:w="837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（可与联络员邮箱相同）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8" w:type="dxa"/>
            <w:gridSpan w:val="12"/>
          </w:tcPr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单位概况：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1、资产：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2、净资产：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3、员工总数（或会员总数）：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4、上年总收入：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5、上年利税总额：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6、主要产品产量或服务项目：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spacing w:line="160" w:lineRule="atLeas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本会审批意见</w:t>
            </w:r>
          </w:p>
        </w:tc>
        <w:tc>
          <w:tcPr>
            <w:tcW w:w="8022" w:type="dxa"/>
            <w:gridSpan w:val="10"/>
          </w:tcPr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ind w:firstLine="960" w:firstLineChars="400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9818" w:type="dxa"/>
            <w:gridSpan w:val="1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填表说明：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表内各项请认真填写，字迹清楚。盖章后</w:t>
            </w:r>
            <w:r>
              <w:rPr>
                <w:rFonts w:hint="eastAsia" w:ascii="仿宋" w:hAnsi="仿宋" w:eastAsia="仿宋"/>
                <w:sz w:val="24"/>
              </w:rPr>
              <w:t>与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营业执照、法人身份证</w:t>
            </w:r>
            <w:r>
              <w:rPr>
                <w:rFonts w:hint="eastAsia" w:ascii="仿宋" w:hAnsi="仿宋" w:eastAsia="仿宋"/>
                <w:sz w:val="24"/>
              </w:rPr>
              <w:t>一起扫描发送至协会</w:t>
            </w:r>
            <w:r>
              <w:rPr>
                <w:rFonts w:ascii="仿宋" w:hAnsi="仿宋" w:eastAsia="仿宋"/>
                <w:sz w:val="24"/>
              </w:rPr>
              <w:t>邮箱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批准入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会</w:t>
            </w:r>
            <w:r>
              <w:rPr>
                <w:rFonts w:ascii="仿宋" w:hAnsi="仿宋" w:eastAsia="仿宋"/>
                <w:sz w:val="24"/>
              </w:rPr>
              <w:t>后请及时缴纳会费，标准为</w:t>
            </w:r>
            <w:r>
              <w:rPr>
                <w:rFonts w:hint="eastAsia" w:ascii="仿宋" w:hAnsi="仿宋" w:eastAsia="仿宋"/>
                <w:sz w:val="24"/>
              </w:rPr>
              <w:t>5000元/年。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我会帐号：</w:t>
            </w:r>
            <w:r>
              <w:rPr>
                <w:rFonts w:hint="eastAsia" w:ascii="仿宋" w:hAnsi="仿宋" w:eastAsia="仿宋"/>
                <w:sz w:val="24"/>
              </w:rPr>
              <w:t>3324 5602 1868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 户 行：中国银行北京广安门支行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户    名：中国水利企业协会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.协会</w:t>
            </w:r>
            <w:r>
              <w:rPr>
                <w:rFonts w:ascii="仿宋" w:hAnsi="仿宋" w:eastAsia="仿宋"/>
                <w:sz w:val="24"/>
              </w:rPr>
              <w:t>地址：北京市西城区南线阁10号基业大厦7层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    址：</w:t>
            </w:r>
            <w:r>
              <w:rPr>
                <w:rFonts w:ascii="仿宋" w:hAnsi="仿宋" w:eastAsia="仿宋"/>
                <w:sz w:val="24"/>
              </w:rPr>
              <w:t>www.cwec.org.cn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编：100053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话：（010）</w:t>
            </w:r>
            <w:r>
              <w:rPr>
                <w:rFonts w:hint="eastAsia" w:ascii="仿宋" w:hAnsi="仿宋" w:eastAsia="仿宋"/>
                <w:sz w:val="24"/>
              </w:rPr>
              <w:t>63203603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6320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3547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ind w:firstLine="720" w:firstLineChars="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传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真：（010）6320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2175</w:t>
            </w:r>
          </w:p>
          <w:p>
            <w:pPr>
              <w:spacing w:line="360" w:lineRule="auto"/>
              <w:ind w:firstLine="720" w:firstLineChars="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fldChar w:fldCharType="begin"/>
            </w:r>
            <w:r>
              <w:instrText xml:space="preserve"> HYPERLINK "mailto:slqx@mwr.gov.cn"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/>
                <w:sz w:val="24"/>
              </w:rPr>
              <w:t>slqx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hyb</w:t>
            </w:r>
            <w:r>
              <w:rPr>
                <w:rStyle w:val="7"/>
                <w:rFonts w:ascii="仿宋" w:hAnsi="仿宋" w:eastAsia="仿宋"/>
                <w:sz w:val="24"/>
              </w:rPr>
              <w:t>@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Style w:val="7"/>
                <w:rFonts w:ascii="仿宋" w:hAnsi="仿宋" w:eastAsia="仿宋"/>
                <w:sz w:val="24"/>
              </w:rPr>
              <w:fldChar w:fldCharType="end"/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26.com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</w:p>
    <w:sectPr>
      <w:pgSz w:w="11906" w:h="16838"/>
      <w:pgMar w:top="1327" w:right="1644" w:bottom="132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3Y2FmN2E5YmQ0MGM2OGU3OTZiOTY0YzA4MjQxMmEifQ=="/>
    <w:docVar w:name="KSO_WPS_MARK_KEY" w:val="2f5f45ae-ac62-4be8-8dae-2996b3437b25"/>
  </w:docVars>
  <w:rsids>
    <w:rsidRoot w:val="00CE2E5C"/>
    <w:rsid w:val="00046109"/>
    <w:rsid w:val="000C7351"/>
    <w:rsid w:val="000F34EC"/>
    <w:rsid w:val="0011312C"/>
    <w:rsid w:val="00142A86"/>
    <w:rsid w:val="002144A0"/>
    <w:rsid w:val="00234634"/>
    <w:rsid w:val="00291324"/>
    <w:rsid w:val="002931F6"/>
    <w:rsid w:val="003007C8"/>
    <w:rsid w:val="00346042"/>
    <w:rsid w:val="003F76D7"/>
    <w:rsid w:val="00454002"/>
    <w:rsid w:val="00461E61"/>
    <w:rsid w:val="00480871"/>
    <w:rsid w:val="004835DE"/>
    <w:rsid w:val="00503A9E"/>
    <w:rsid w:val="00523D15"/>
    <w:rsid w:val="005379FE"/>
    <w:rsid w:val="0056638F"/>
    <w:rsid w:val="005F0262"/>
    <w:rsid w:val="00697959"/>
    <w:rsid w:val="006B0CF6"/>
    <w:rsid w:val="006B141A"/>
    <w:rsid w:val="006B7837"/>
    <w:rsid w:val="006F45A4"/>
    <w:rsid w:val="00753EFD"/>
    <w:rsid w:val="007734DA"/>
    <w:rsid w:val="007935AD"/>
    <w:rsid w:val="007E0AF3"/>
    <w:rsid w:val="00826797"/>
    <w:rsid w:val="008B1167"/>
    <w:rsid w:val="008C5BDD"/>
    <w:rsid w:val="008F020A"/>
    <w:rsid w:val="00927ECC"/>
    <w:rsid w:val="009436EF"/>
    <w:rsid w:val="009654CC"/>
    <w:rsid w:val="009D61D5"/>
    <w:rsid w:val="00A15BE0"/>
    <w:rsid w:val="00A4332B"/>
    <w:rsid w:val="00A67593"/>
    <w:rsid w:val="00A77E72"/>
    <w:rsid w:val="00A867DA"/>
    <w:rsid w:val="00AB2302"/>
    <w:rsid w:val="00AC19B0"/>
    <w:rsid w:val="00AE2E3F"/>
    <w:rsid w:val="00B15013"/>
    <w:rsid w:val="00B33760"/>
    <w:rsid w:val="00BA4B33"/>
    <w:rsid w:val="00BD6330"/>
    <w:rsid w:val="00BE7CD2"/>
    <w:rsid w:val="00C53F9F"/>
    <w:rsid w:val="00C62FD0"/>
    <w:rsid w:val="00C936EE"/>
    <w:rsid w:val="00CB71A9"/>
    <w:rsid w:val="00CE2557"/>
    <w:rsid w:val="00CE2E5C"/>
    <w:rsid w:val="00CF21FE"/>
    <w:rsid w:val="00D73BE4"/>
    <w:rsid w:val="00D8101B"/>
    <w:rsid w:val="00D93500"/>
    <w:rsid w:val="00DE193C"/>
    <w:rsid w:val="00DE7EED"/>
    <w:rsid w:val="00E10A7C"/>
    <w:rsid w:val="00E121C9"/>
    <w:rsid w:val="00E7741B"/>
    <w:rsid w:val="00EA5309"/>
    <w:rsid w:val="00F00127"/>
    <w:rsid w:val="00F1361D"/>
    <w:rsid w:val="00F32F98"/>
    <w:rsid w:val="00F560CE"/>
    <w:rsid w:val="00F965A3"/>
    <w:rsid w:val="00FE6512"/>
    <w:rsid w:val="01D30D42"/>
    <w:rsid w:val="0F2142FB"/>
    <w:rsid w:val="138528B6"/>
    <w:rsid w:val="162437A1"/>
    <w:rsid w:val="1C415495"/>
    <w:rsid w:val="22AF7E68"/>
    <w:rsid w:val="2FCD0739"/>
    <w:rsid w:val="388452AA"/>
    <w:rsid w:val="402439C1"/>
    <w:rsid w:val="405627A4"/>
    <w:rsid w:val="48EC24F5"/>
    <w:rsid w:val="4E064113"/>
    <w:rsid w:val="509861C4"/>
    <w:rsid w:val="51DD07A3"/>
    <w:rsid w:val="587C044A"/>
    <w:rsid w:val="5ED11774"/>
    <w:rsid w:val="5FBA4CEF"/>
    <w:rsid w:val="605B0C80"/>
    <w:rsid w:val="6819713E"/>
    <w:rsid w:val="6CC4275D"/>
    <w:rsid w:val="6F0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0226-0785-43A5-AF4B-E2AF0FF8C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369</Words>
  <Characters>450</Characters>
  <Lines>5</Lines>
  <Paragraphs>1</Paragraphs>
  <TotalTime>0</TotalTime>
  <ScaleCrop>false</ScaleCrop>
  <LinksUpToDate>false</LinksUpToDate>
  <CharactersWithSpaces>605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2013-05-14T06:51:00Z</dcterms:created>
  <dc:creator>liubin</dc:creator>
  <cp:lastModifiedBy>WPS_1669690541</cp:lastModifiedBy>
  <cp:lastPrinted>2018-07-03T04:06:00Z</cp:lastPrinted>
  <dcterms:modified xsi:type="dcterms:W3CDTF">2023-01-16T03:56:38Z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A0E60A1587354CA89DE6C3ECD4ACD0F4</vt:lpwstr>
  </property>
</Properties>
</file>