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 w:after="200" w:line="240" w:lineRule="auto"/>
        <w:ind w:firstLine="0" w:firstLineChars="0"/>
        <w:jc w:val="both"/>
        <w:rPr>
          <w:rFonts w:hint="eastAsia" w:ascii="Times New Roman" w:hAnsi="Times New Roman" w:eastAsia="仿宋_GB2312" w:cs="Times New Roman"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附件</w:t>
      </w:r>
    </w:p>
    <w:p>
      <w:pPr>
        <w:widowControl/>
        <w:adjustRightInd w:val="0"/>
        <w:snapToGrid w:val="0"/>
        <w:spacing w:before="100" w:beforeAutospacing="1" w:after="200" w:line="500" w:lineRule="exact"/>
        <w:jc w:val="center"/>
        <w:rPr>
          <w:rFonts w:hint="default" w:ascii="Times New Roman" w:hAnsi="Times New Roman" w:eastAsia="黑体" w:cs="Times New Roman"/>
          <w:b/>
          <w:bCs/>
          <w:color w:val="000000"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pacing w:val="-4"/>
          <w:kern w:val="0"/>
          <w:sz w:val="32"/>
          <w:szCs w:val="32"/>
        </w:rPr>
        <w:t>十三五期间合同节水项目统计表</w:t>
      </w:r>
    </w:p>
    <w:tbl>
      <w:tblPr>
        <w:tblStyle w:val="6"/>
        <w:tblW w:w="13747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116"/>
        <w:gridCol w:w="1083"/>
        <w:gridCol w:w="1025"/>
        <w:gridCol w:w="1080"/>
        <w:gridCol w:w="1112"/>
        <w:gridCol w:w="1100"/>
        <w:gridCol w:w="1117"/>
        <w:gridCol w:w="1015"/>
        <w:gridCol w:w="956"/>
        <w:gridCol w:w="1013"/>
        <w:gridCol w:w="1293"/>
        <w:gridCol w:w="11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hint="eastAsia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  <w:t>合同甲乙双方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hint="eastAsia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建设内容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  <w:t>投资额</w:t>
            </w: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hint="eastAsia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合同节水模式</w:t>
            </w:r>
          </w:p>
        </w:tc>
        <w:tc>
          <w:tcPr>
            <w:tcW w:w="111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合同期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hint="eastAsia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项目开工日期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项目实施进展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  <w:lang w:eastAsia="zh-CN"/>
              </w:rPr>
              <w:t>项目实施前</w:t>
            </w: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  <w:t>用水量（万立方米/年）</w:t>
            </w:r>
          </w:p>
        </w:tc>
        <w:tc>
          <w:tcPr>
            <w:tcW w:w="129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  <w:t>节水量或预期节水量（万立方米/年）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0"/>
              <w:jc w:val="center"/>
              <w:textAlignment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直接经济效益</w:t>
            </w:r>
          </w:p>
          <w:p>
            <w:pPr>
              <w:widowControl/>
              <w:adjustRightInd w:val="0"/>
              <w:snapToGrid w:val="0"/>
              <w:spacing w:before="0" w:beforeAutospacing="0" w:after="0"/>
              <w:jc w:val="center"/>
              <w:textAlignment w:val="center"/>
              <w:rPr>
                <w:rFonts w:hint="eastAsia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5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  <w:t>甲方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textAlignment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  <w:t>节水服务企业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default" w:ascii="Times New Roman" w:hAnsi="Times New Roman" w:eastAsia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adjustRightInd w:val="0"/>
        <w:snapToGrid w:val="0"/>
        <w:spacing w:before="100" w:beforeAutospacing="1" w:after="200" w:line="500" w:lineRule="exact"/>
        <w:ind w:firstLine="0" w:firstLineChars="0"/>
        <w:jc w:val="left"/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eastAsia="zh-CN"/>
        </w:rPr>
        <w:t>联系人：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 xml:space="preserve">联系方式：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</w:t>
      </w:r>
    </w:p>
    <w:sectPr>
      <w:headerReference r:id="rId3" w:type="default"/>
      <w:footerReference r:id="rId4" w:type="default"/>
      <w:pgSz w:w="16838" w:h="11906" w:orient="landscape"/>
      <w:pgMar w:top="1701" w:right="1440" w:bottom="1701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textAlignment w:val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36B90"/>
    <w:rsid w:val="01082B4D"/>
    <w:rsid w:val="01AC53DB"/>
    <w:rsid w:val="022A629D"/>
    <w:rsid w:val="03133B3E"/>
    <w:rsid w:val="03686426"/>
    <w:rsid w:val="03967491"/>
    <w:rsid w:val="040F0DCF"/>
    <w:rsid w:val="044152E7"/>
    <w:rsid w:val="051528D3"/>
    <w:rsid w:val="054D3AFA"/>
    <w:rsid w:val="05940E7F"/>
    <w:rsid w:val="05CA51B7"/>
    <w:rsid w:val="068E79C6"/>
    <w:rsid w:val="06AA1328"/>
    <w:rsid w:val="08EE5EE4"/>
    <w:rsid w:val="09277267"/>
    <w:rsid w:val="0A265676"/>
    <w:rsid w:val="0BE03B18"/>
    <w:rsid w:val="0C13563C"/>
    <w:rsid w:val="0D7B263C"/>
    <w:rsid w:val="0D7E4DA4"/>
    <w:rsid w:val="0D8A5A51"/>
    <w:rsid w:val="0DF57C37"/>
    <w:rsid w:val="0E1D2FBE"/>
    <w:rsid w:val="0E1F7FD9"/>
    <w:rsid w:val="106971FF"/>
    <w:rsid w:val="12057542"/>
    <w:rsid w:val="16B50D28"/>
    <w:rsid w:val="16E617CF"/>
    <w:rsid w:val="17101BBA"/>
    <w:rsid w:val="1736280F"/>
    <w:rsid w:val="174403AB"/>
    <w:rsid w:val="18786DAA"/>
    <w:rsid w:val="191F7DD7"/>
    <w:rsid w:val="1B9967F3"/>
    <w:rsid w:val="1B9A3070"/>
    <w:rsid w:val="1C1906BC"/>
    <w:rsid w:val="1C3A227F"/>
    <w:rsid w:val="1D383A9B"/>
    <w:rsid w:val="1D384774"/>
    <w:rsid w:val="1D534AE0"/>
    <w:rsid w:val="1E4A4799"/>
    <w:rsid w:val="1F60563F"/>
    <w:rsid w:val="203A248B"/>
    <w:rsid w:val="206B35A4"/>
    <w:rsid w:val="21FD5C25"/>
    <w:rsid w:val="231521BB"/>
    <w:rsid w:val="244577D7"/>
    <w:rsid w:val="2499264F"/>
    <w:rsid w:val="258C539A"/>
    <w:rsid w:val="25C03D6C"/>
    <w:rsid w:val="26B80F35"/>
    <w:rsid w:val="26EE1294"/>
    <w:rsid w:val="278814D7"/>
    <w:rsid w:val="298B26C5"/>
    <w:rsid w:val="29DF5757"/>
    <w:rsid w:val="2B5732AC"/>
    <w:rsid w:val="2C8D1785"/>
    <w:rsid w:val="2D7E1F25"/>
    <w:rsid w:val="2F582A57"/>
    <w:rsid w:val="2FC1104B"/>
    <w:rsid w:val="31ED3817"/>
    <w:rsid w:val="32DF5875"/>
    <w:rsid w:val="33A71BB8"/>
    <w:rsid w:val="349500B9"/>
    <w:rsid w:val="354C3433"/>
    <w:rsid w:val="35534A7C"/>
    <w:rsid w:val="35AB3065"/>
    <w:rsid w:val="38B54E2B"/>
    <w:rsid w:val="39BD38BE"/>
    <w:rsid w:val="3AFF7F39"/>
    <w:rsid w:val="3B5145ED"/>
    <w:rsid w:val="3C343CBA"/>
    <w:rsid w:val="3C5E3633"/>
    <w:rsid w:val="3CBA53F3"/>
    <w:rsid w:val="3D3F4566"/>
    <w:rsid w:val="3D5F487C"/>
    <w:rsid w:val="3E1436FE"/>
    <w:rsid w:val="3EE523D5"/>
    <w:rsid w:val="3EFA63B5"/>
    <w:rsid w:val="3F2B0B5F"/>
    <w:rsid w:val="408B606C"/>
    <w:rsid w:val="415E01CF"/>
    <w:rsid w:val="434A121E"/>
    <w:rsid w:val="44EB1A67"/>
    <w:rsid w:val="452F5E19"/>
    <w:rsid w:val="45AE26B1"/>
    <w:rsid w:val="481F72D3"/>
    <w:rsid w:val="485D2F6A"/>
    <w:rsid w:val="491113EE"/>
    <w:rsid w:val="4AB56CA9"/>
    <w:rsid w:val="4C5F1E9A"/>
    <w:rsid w:val="4D8B5BC7"/>
    <w:rsid w:val="4F387351"/>
    <w:rsid w:val="4FB34166"/>
    <w:rsid w:val="4FC25104"/>
    <w:rsid w:val="4FF51BD9"/>
    <w:rsid w:val="50763AE8"/>
    <w:rsid w:val="50FC0990"/>
    <w:rsid w:val="52000AE0"/>
    <w:rsid w:val="52B928BF"/>
    <w:rsid w:val="52BC5A80"/>
    <w:rsid w:val="558D0565"/>
    <w:rsid w:val="5629237F"/>
    <w:rsid w:val="56CB7611"/>
    <w:rsid w:val="5768466E"/>
    <w:rsid w:val="58617199"/>
    <w:rsid w:val="5A5D2CB9"/>
    <w:rsid w:val="5A5D66E9"/>
    <w:rsid w:val="5AAC4238"/>
    <w:rsid w:val="5B1F726D"/>
    <w:rsid w:val="5B632D5D"/>
    <w:rsid w:val="5B963F08"/>
    <w:rsid w:val="5BA572EE"/>
    <w:rsid w:val="5C2170FF"/>
    <w:rsid w:val="5C757835"/>
    <w:rsid w:val="5C8508BC"/>
    <w:rsid w:val="5DE33A6C"/>
    <w:rsid w:val="5DE376EB"/>
    <w:rsid w:val="5F5402DE"/>
    <w:rsid w:val="61751D62"/>
    <w:rsid w:val="62517794"/>
    <w:rsid w:val="62DA0A07"/>
    <w:rsid w:val="642C33C8"/>
    <w:rsid w:val="651F727E"/>
    <w:rsid w:val="661E5303"/>
    <w:rsid w:val="66A16560"/>
    <w:rsid w:val="66FE0938"/>
    <w:rsid w:val="6715209F"/>
    <w:rsid w:val="686E416B"/>
    <w:rsid w:val="6B160197"/>
    <w:rsid w:val="6B6E28F2"/>
    <w:rsid w:val="6C8302AD"/>
    <w:rsid w:val="6E7E2A27"/>
    <w:rsid w:val="6FE36B90"/>
    <w:rsid w:val="6FE5423A"/>
    <w:rsid w:val="710B5773"/>
    <w:rsid w:val="726D0C92"/>
    <w:rsid w:val="730D0249"/>
    <w:rsid w:val="73C73148"/>
    <w:rsid w:val="7441520E"/>
    <w:rsid w:val="74886359"/>
    <w:rsid w:val="74BD03FD"/>
    <w:rsid w:val="76205BC6"/>
    <w:rsid w:val="77C45090"/>
    <w:rsid w:val="77FD2937"/>
    <w:rsid w:val="785A37E9"/>
    <w:rsid w:val="7A421479"/>
    <w:rsid w:val="7A616784"/>
    <w:rsid w:val="7B49229E"/>
    <w:rsid w:val="7BF21613"/>
    <w:rsid w:val="7C8F4EB4"/>
    <w:rsid w:val="7D5A6726"/>
    <w:rsid w:val="7E503D89"/>
    <w:rsid w:val="7E683600"/>
    <w:rsid w:val="7F724B9E"/>
    <w:rsid w:val="7FFD7C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2018-12-18T01:25:00Z</dcterms:created>
  <dc:creator>^simple^quiet^</dc:creator>
  <cp:lastModifiedBy>123</cp:lastModifiedBy>
  <cp:lastPrinted>2020-04-20T01:22:00Z</cp:lastPrinted>
  <dcterms:modified xsi:type="dcterms:W3CDTF">2020-04-20T01:56:22Z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